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32" w:rsidRPr="003031A9" w:rsidRDefault="001F7A32" w:rsidP="00307370">
      <w:pPr>
        <w:rPr>
          <w:rFonts w:ascii="Arial" w:hAnsi="Arial" w:cs="Arial"/>
          <w:b/>
          <w:color w:val="222222"/>
          <w:lang w:val="en-GB"/>
        </w:rPr>
      </w:pPr>
      <w:smartTag w:uri="urn:schemas-microsoft-com:office:smarttags" w:element="place">
        <w:r w:rsidRPr="003031A9">
          <w:rPr>
            <w:rFonts w:ascii="Arial" w:hAnsi="Arial" w:cs="Arial"/>
            <w:b/>
            <w:color w:val="222222"/>
            <w:lang w:val="en-GB"/>
          </w:rPr>
          <w:t>EAST KESWICK</w:t>
        </w:r>
      </w:smartTag>
      <w:r w:rsidRPr="003031A9">
        <w:rPr>
          <w:rFonts w:ascii="Arial" w:hAnsi="Arial" w:cs="Arial"/>
          <w:b/>
          <w:color w:val="222222"/>
          <w:lang w:val="en-GB"/>
        </w:rPr>
        <w:t xml:space="preserve"> WILDLIFE TRUST: registered charity no 1182308</w:t>
      </w:r>
    </w:p>
    <w:p w:rsidR="001F7A32" w:rsidRPr="00762450" w:rsidRDefault="001F7A32" w:rsidP="00307370">
      <w:pPr>
        <w:rPr>
          <w:rFonts w:ascii="Arial" w:hAnsi="Arial" w:cs="Arial"/>
          <w:b/>
          <w:color w:val="222222"/>
          <w:lang w:val="en-GB"/>
        </w:rPr>
      </w:pPr>
    </w:p>
    <w:p w:rsidR="001F7A32" w:rsidRDefault="001F7A32" w:rsidP="00307370">
      <w:pPr>
        <w:rPr>
          <w:rFonts w:ascii="Arial" w:hAnsi="Arial" w:cs="Arial"/>
          <w:b/>
          <w:color w:val="222222"/>
          <w:lang w:val="en-GB"/>
        </w:rPr>
      </w:pPr>
    </w:p>
    <w:p w:rsidR="001F7A32" w:rsidRDefault="001F7A32" w:rsidP="00307370">
      <w:pPr>
        <w:rPr>
          <w:rFonts w:ascii="Arial" w:hAnsi="Arial" w:cs="Arial"/>
          <w:b/>
          <w:color w:val="222222"/>
          <w:lang w:val="en-GB"/>
        </w:rPr>
      </w:pPr>
    </w:p>
    <w:p w:rsidR="001F7A32" w:rsidRPr="00762450" w:rsidRDefault="001F7A32" w:rsidP="00307370">
      <w:pPr>
        <w:rPr>
          <w:rFonts w:ascii="Arial" w:hAnsi="Arial" w:cs="Arial"/>
          <w:b/>
          <w:color w:val="222222"/>
          <w:lang w:val="en-GB"/>
        </w:rPr>
      </w:pPr>
      <w:r w:rsidRPr="00762450">
        <w:rPr>
          <w:rFonts w:ascii="Arial" w:hAnsi="Arial" w:cs="Arial"/>
          <w:b/>
          <w:color w:val="222222"/>
          <w:lang w:val="en-GB"/>
        </w:rPr>
        <w:t>T</w:t>
      </w:r>
      <w:r>
        <w:rPr>
          <w:rFonts w:ascii="Arial" w:hAnsi="Arial" w:cs="Arial"/>
          <w:b/>
          <w:color w:val="222222"/>
          <w:lang w:val="en-GB"/>
        </w:rPr>
        <w:t>rustees Report for the year ended 31 March 2022 and</w:t>
      </w:r>
      <w:r w:rsidRPr="00762450">
        <w:rPr>
          <w:rFonts w:ascii="Arial" w:hAnsi="Arial" w:cs="Arial"/>
          <w:b/>
          <w:color w:val="222222"/>
          <w:lang w:val="en-GB"/>
        </w:rPr>
        <w:t xml:space="preserve"> proposals for election of Trustees and council at AGM</w:t>
      </w:r>
      <w:r>
        <w:rPr>
          <w:rFonts w:ascii="Arial" w:hAnsi="Arial" w:cs="Arial"/>
          <w:b/>
          <w:color w:val="222222"/>
          <w:lang w:val="en-GB"/>
        </w:rPr>
        <w:t>,</w:t>
      </w:r>
      <w:r w:rsidRPr="00762450">
        <w:rPr>
          <w:rFonts w:ascii="Arial" w:hAnsi="Arial" w:cs="Arial"/>
          <w:b/>
          <w:color w:val="222222"/>
          <w:lang w:val="en-GB"/>
        </w:rPr>
        <w:t xml:space="preserve"> Wednesday 11 May 2022.</w:t>
      </w:r>
    </w:p>
    <w:p w:rsidR="001F7A32" w:rsidRPr="00762450" w:rsidRDefault="001F7A32" w:rsidP="00307370">
      <w:pPr>
        <w:rPr>
          <w:rFonts w:ascii="Arial" w:hAnsi="Arial" w:cs="Arial"/>
          <w:b/>
          <w:color w:val="222222"/>
          <w:lang w:val="en-GB"/>
        </w:rPr>
      </w:pPr>
    </w:p>
    <w:p w:rsidR="001F7A32" w:rsidRPr="00762450" w:rsidRDefault="001F7A32" w:rsidP="00307370">
      <w:pPr>
        <w:rPr>
          <w:rFonts w:ascii="Arial" w:hAnsi="Arial" w:cs="Arial"/>
          <w:b/>
          <w:color w:val="222222"/>
          <w:lang w:val="en-GB"/>
        </w:rPr>
      </w:pPr>
    </w:p>
    <w:p w:rsidR="001F7A32" w:rsidRPr="00762450" w:rsidRDefault="001F7A32" w:rsidP="00307370">
      <w:pPr>
        <w:rPr>
          <w:rFonts w:ascii="Arial" w:hAnsi="Arial" w:cs="Arial"/>
          <w:b/>
          <w:color w:val="222222"/>
          <w:lang w:val="en-GB"/>
        </w:rPr>
      </w:pPr>
      <w:r w:rsidRPr="00762450">
        <w:rPr>
          <w:rFonts w:ascii="Arial" w:hAnsi="Arial" w:cs="Arial"/>
          <w:b/>
          <w:color w:val="222222"/>
          <w:lang w:val="en-GB"/>
        </w:rPr>
        <w:t>Council Members (and Trustees)</w:t>
      </w:r>
    </w:p>
    <w:p w:rsidR="001F7A32" w:rsidRPr="00762450" w:rsidRDefault="001F7A32" w:rsidP="00307370">
      <w:pPr>
        <w:rPr>
          <w:rFonts w:ascii="Arial" w:hAnsi="Arial" w:cs="Arial"/>
          <w:b/>
          <w:color w:val="222222"/>
          <w:lang w:val="en-GB"/>
        </w:rPr>
      </w:pPr>
    </w:p>
    <w:p w:rsidR="001F7A32" w:rsidRPr="00762450" w:rsidRDefault="001F7A32" w:rsidP="00307370">
      <w:pPr>
        <w:rPr>
          <w:rFonts w:ascii="Arial" w:hAnsi="Arial" w:cs="Arial"/>
          <w:color w:val="222222"/>
          <w:lang w:val="en-GB"/>
        </w:rPr>
      </w:pPr>
      <w:r w:rsidRPr="00762450">
        <w:rPr>
          <w:rFonts w:ascii="Arial" w:hAnsi="Arial" w:cs="Arial"/>
          <w:color w:val="222222"/>
          <w:lang w:val="en-GB"/>
        </w:rPr>
        <w:t>D Smith</w:t>
      </w:r>
    </w:p>
    <w:p w:rsidR="001F7A32" w:rsidRPr="00762450" w:rsidRDefault="001F7A32" w:rsidP="00307370">
      <w:pPr>
        <w:rPr>
          <w:rFonts w:ascii="Arial" w:hAnsi="Arial" w:cs="Arial"/>
          <w:color w:val="222222"/>
          <w:lang w:val="en-GB"/>
        </w:rPr>
      </w:pPr>
      <w:smartTag w:uri="urn:schemas-microsoft-com:office:smarttags" w:element="place">
        <w:r w:rsidRPr="00762450">
          <w:rPr>
            <w:rFonts w:ascii="Arial" w:hAnsi="Arial" w:cs="Arial"/>
            <w:color w:val="222222"/>
            <w:lang w:val="en-GB"/>
          </w:rPr>
          <w:t>S Pinkney</w:t>
        </w:r>
      </w:smartTag>
      <w:r w:rsidRPr="00762450">
        <w:rPr>
          <w:rFonts w:ascii="Arial" w:hAnsi="Arial" w:cs="Arial"/>
          <w:color w:val="222222"/>
          <w:lang w:val="en-GB"/>
        </w:rPr>
        <w:t xml:space="preserve"> (retiring May 2022)</w:t>
      </w:r>
    </w:p>
    <w:p w:rsidR="001F7A32" w:rsidRPr="00762450" w:rsidRDefault="001F7A32" w:rsidP="00307370">
      <w:pPr>
        <w:rPr>
          <w:rFonts w:ascii="Arial" w:hAnsi="Arial" w:cs="Arial"/>
          <w:color w:val="222222"/>
          <w:lang w:val="en-GB"/>
        </w:rPr>
      </w:pPr>
      <w:r w:rsidRPr="00762450">
        <w:rPr>
          <w:rFonts w:ascii="Arial" w:hAnsi="Arial" w:cs="Arial"/>
          <w:color w:val="222222"/>
          <w:lang w:val="en-GB"/>
        </w:rPr>
        <w:t xml:space="preserve">M Smith </w:t>
      </w:r>
    </w:p>
    <w:p w:rsidR="001F7A32" w:rsidRPr="00762450" w:rsidRDefault="001F7A32" w:rsidP="00307370">
      <w:pPr>
        <w:rPr>
          <w:rFonts w:ascii="Arial" w:hAnsi="Arial" w:cs="Arial"/>
          <w:color w:val="222222"/>
          <w:lang w:val="en-GB"/>
        </w:rPr>
      </w:pPr>
      <w:smartTag w:uri="urn:schemas-microsoft-com:office:smarttags" w:element="place">
        <w:r w:rsidRPr="00762450">
          <w:rPr>
            <w:rFonts w:ascii="Arial" w:hAnsi="Arial" w:cs="Arial"/>
            <w:color w:val="222222"/>
            <w:lang w:val="en-GB"/>
          </w:rPr>
          <w:t>S Bottrell</w:t>
        </w:r>
      </w:smartTag>
    </w:p>
    <w:p w:rsidR="001F7A32" w:rsidRPr="00762450" w:rsidRDefault="001F7A32" w:rsidP="00307370">
      <w:pPr>
        <w:rPr>
          <w:rFonts w:ascii="Arial" w:hAnsi="Arial" w:cs="Arial"/>
          <w:color w:val="222222"/>
          <w:lang w:val="en-GB"/>
        </w:rPr>
      </w:pPr>
      <w:r w:rsidRPr="00762450">
        <w:rPr>
          <w:rFonts w:ascii="Arial" w:hAnsi="Arial" w:cs="Arial"/>
          <w:color w:val="222222"/>
          <w:lang w:val="en-GB"/>
        </w:rPr>
        <w:t>A Turner</w:t>
      </w:r>
    </w:p>
    <w:p w:rsidR="001F7A32" w:rsidRPr="00762450" w:rsidRDefault="001F7A32" w:rsidP="00307370">
      <w:pPr>
        <w:rPr>
          <w:rFonts w:ascii="Arial" w:hAnsi="Arial" w:cs="Arial"/>
          <w:color w:val="222222"/>
          <w:lang w:val="en-GB"/>
        </w:rPr>
      </w:pPr>
      <w:r w:rsidRPr="00762450">
        <w:rPr>
          <w:rFonts w:ascii="Arial" w:hAnsi="Arial" w:cs="Arial"/>
          <w:color w:val="222222"/>
          <w:lang w:val="en-GB"/>
        </w:rPr>
        <w:t>P Holmes</w:t>
      </w:r>
    </w:p>
    <w:p w:rsidR="001F7A32" w:rsidRPr="00762450" w:rsidRDefault="001F7A32" w:rsidP="00307370">
      <w:pPr>
        <w:rPr>
          <w:rFonts w:ascii="Arial" w:hAnsi="Arial" w:cs="Arial"/>
          <w:color w:val="222222"/>
          <w:lang w:val="en-GB"/>
        </w:rPr>
      </w:pPr>
      <w:r w:rsidRPr="00762450">
        <w:rPr>
          <w:rFonts w:ascii="Arial" w:hAnsi="Arial" w:cs="Arial"/>
          <w:color w:val="222222"/>
          <w:lang w:val="en-GB"/>
        </w:rPr>
        <w:t xml:space="preserve">M </w:t>
      </w:r>
      <w:smartTag w:uri="urn:schemas-microsoft-com:office:smarttags" w:element="place">
        <w:r w:rsidRPr="00762450">
          <w:rPr>
            <w:rFonts w:ascii="Arial" w:hAnsi="Arial" w:cs="Arial"/>
            <w:color w:val="222222"/>
            <w:lang w:val="en-GB"/>
          </w:rPr>
          <w:t>Harrison</w:t>
        </w:r>
      </w:smartTag>
    </w:p>
    <w:p w:rsidR="001F7A32" w:rsidRPr="00762450" w:rsidRDefault="001F7A32" w:rsidP="00307370">
      <w:pPr>
        <w:rPr>
          <w:rFonts w:ascii="Arial" w:hAnsi="Arial" w:cs="Arial"/>
          <w:color w:val="222222"/>
          <w:lang w:val="en-GB"/>
        </w:rPr>
      </w:pPr>
      <w:r w:rsidRPr="00762450">
        <w:rPr>
          <w:rFonts w:ascii="Arial" w:hAnsi="Arial" w:cs="Arial"/>
          <w:color w:val="222222"/>
          <w:lang w:val="en-GB"/>
        </w:rPr>
        <w:t>C Dicker</w:t>
      </w:r>
    </w:p>
    <w:p w:rsidR="001F7A32" w:rsidRPr="00762450" w:rsidRDefault="001F7A32" w:rsidP="00307370">
      <w:pPr>
        <w:rPr>
          <w:rFonts w:ascii="Arial" w:hAnsi="Arial" w:cs="Arial"/>
          <w:color w:val="222222"/>
          <w:lang w:val="en-GB"/>
        </w:rPr>
      </w:pPr>
      <w:r w:rsidRPr="00762450">
        <w:rPr>
          <w:rFonts w:ascii="Arial" w:hAnsi="Arial" w:cs="Arial"/>
          <w:color w:val="222222"/>
          <w:lang w:val="en-GB"/>
        </w:rPr>
        <w:t>T Meadley</w:t>
      </w:r>
    </w:p>
    <w:p w:rsidR="001F7A32" w:rsidRPr="00762450" w:rsidRDefault="001F7A32" w:rsidP="00307370">
      <w:pPr>
        <w:rPr>
          <w:rFonts w:ascii="Arial" w:hAnsi="Arial" w:cs="Arial"/>
          <w:color w:val="222222"/>
          <w:lang w:val="en-GB"/>
        </w:rPr>
      </w:pPr>
      <w:smartTag w:uri="urn:schemas-microsoft-com:office:smarttags" w:element="place">
        <w:r w:rsidRPr="00762450">
          <w:rPr>
            <w:rFonts w:ascii="Arial" w:hAnsi="Arial" w:cs="Arial"/>
            <w:color w:val="222222"/>
            <w:lang w:val="en-GB"/>
          </w:rPr>
          <w:t>S Lifford</w:t>
        </w:r>
      </w:smartTag>
    </w:p>
    <w:p w:rsidR="001F7A32" w:rsidRPr="00762450" w:rsidRDefault="001F7A32" w:rsidP="00307370">
      <w:pPr>
        <w:rPr>
          <w:rFonts w:ascii="Arial" w:hAnsi="Arial" w:cs="Arial"/>
          <w:color w:val="222222"/>
          <w:lang w:val="en-GB"/>
        </w:rPr>
      </w:pPr>
    </w:p>
    <w:p w:rsidR="001F7A32" w:rsidRPr="00762450" w:rsidRDefault="001F7A32" w:rsidP="00307370">
      <w:pPr>
        <w:rPr>
          <w:rFonts w:ascii="Arial" w:hAnsi="Arial" w:cs="Arial"/>
          <w:color w:val="222222"/>
          <w:lang w:val="en-GB"/>
        </w:rPr>
      </w:pPr>
    </w:p>
    <w:p w:rsidR="001F7A32" w:rsidRPr="00762450" w:rsidRDefault="001F7A32" w:rsidP="00307370">
      <w:pPr>
        <w:rPr>
          <w:rFonts w:ascii="Arial" w:hAnsi="Arial" w:cs="Arial"/>
          <w:b/>
          <w:color w:val="222222"/>
          <w:lang w:val="en-GB"/>
        </w:rPr>
      </w:pPr>
      <w:r w:rsidRPr="00762450">
        <w:rPr>
          <w:rFonts w:ascii="Arial" w:hAnsi="Arial" w:cs="Arial"/>
          <w:b/>
          <w:color w:val="222222"/>
          <w:lang w:val="en-GB"/>
        </w:rPr>
        <w:t>Officers of the Trust</w:t>
      </w:r>
    </w:p>
    <w:p w:rsidR="001F7A32" w:rsidRPr="00762450" w:rsidRDefault="001F7A32" w:rsidP="00307370">
      <w:pPr>
        <w:rPr>
          <w:rFonts w:ascii="Arial" w:hAnsi="Arial" w:cs="Arial"/>
          <w:b/>
          <w:color w:val="222222"/>
          <w:lang w:val="en-GB"/>
        </w:rPr>
      </w:pPr>
    </w:p>
    <w:p w:rsidR="001F7A32" w:rsidRPr="00762450" w:rsidRDefault="001F7A32" w:rsidP="00307370">
      <w:pPr>
        <w:rPr>
          <w:rFonts w:ascii="Arial" w:hAnsi="Arial" w:cs="Arial"/>
          <w:color w:val="222222"/>
          <w:lang w:val="en-GB"/>
        </w:rPr>
      </w:pPr>
      <w:r w:rsidRPr="00762450">
        <w:rPr>
          <w:rFonts w:ascii="Arial" w:hAnsi="Arial" w:cs="Arial"/>
          <w:color w:val="222222"/>
          <w:lang w:val="en-GB"/>
        </w:rPr>
        <w:t>D Smith</w:t>
      </w:r>
      <w:r w:rsidRPr="00762450">
        <w:rPr>
          <w:rFonts w:ascii="Arial" w:hAnsi="Arial" w:cs="Arial"/>
          <w:color w:val="222222"/>
          <w:lang w:val="en-GB"/>
        </w:rPr>
        <w:tab/>
      </w:r>
      <w:r w:rsidRPr="00762450">
        <w:rPr>
          <w:rFonts w:ascii="Arial" w:hAnsi="Arial" w:cs="Arial"/>
          <w:color w:val="222222"/>
          <w:lang w:val="en-GB"/>
        </w:rPr>
        <w:tab/>
      </w:r>
      <w:r w:rsidRPr="00762450">
        <w:rPr>
          <w:rFonts w:ascii="Arial" w:hAnsi="Arial" w:cs="Arial"/>
          <w:color w:val="222222"/>
          <w:lang w:val="en-GB"/>
        </w:rPr>
        <w:tab/>
        <w:t>Chairman</w:t>
      </w:r>
    </w:p>
    <w:p w:rsidR="001F7A32" w:rsidRPr="00762450" w:rsidRDefault="001F7A32" w:rsidP="00307370">
      <w:pPr>
        <w:rPr>
          <w:rFonts w:ascii="Arial" w:hAnsi="Arial" w:cs="Arial"/>
          <w:color w:val="222222"/>
          <w:lang w:val="en-GB"/>
        </w:rPr>
      </w:pPr>
      <w:smartTag w:uri="urn:schemas-microsoft-com:office:smarttags" w:element="place">
        <w:r w:rsidRPr="00762450">
          <w:rPr>
            <w:rFonts w:ascii="Arial" w:hAnsi="Arial" w:cs="Arial"/>
            <w:color w:val="222222"/>
            <w:lang w:val="en-GB"/>
          </w:rPr>
          <w:t>S Bottr</w:t>
        </w:r>
        <w:r>
          <w:rPr>
            <w:rFonts w:ascii="Arial" w:hAnsi="Arial" w:cs="Arial"/>
            <w:color w:val="222222"/>
            <w:lang w:val="en-GB"/>
          </w:rPr>
          <w:t>e</w:t>
        </w:r>
        <w:r w:rsidRPr="00762450">
          <w:rPr>
            <w:rFonts w:ascii="Arial" w:hAnsi="Arial" w:cs="Arial"/>
            <w:color w:val="222222"/>
            <w:lang w:val="en-GB"/>
          </w:rPr>
          <w:t>ll</w:t>
        </w:r>
      </w:smartTag>
      <w:r w:rsidRPr="00762450">
        <w:rPr>
          <w:rFonts w:ascii="Arial" w:hAnsi="Arial" w:cs="Arial"/>
          <w:color w:val="222222"/>
          <w:lang w:val="en-GB"/>
        </w:rPr>
        <w:t xml:space="preserve">  </w:t>
      </w:r>
      <w:r w:rsidRPr="00762450">
        <w:rPr>
          <w:rFonts w:ascii="Arial" w:hAnsi="Arial" w:cs="Arial"/>
          <w:color w:val="222222"/>
          <w:lang w:val="en-GB"/>
        </w:rPr>
        <w:tab/>
      </w:r>
      <w:r w:rsidRPr="00762450">
        <w:rPr>
          <w:rFonts w:ascii="Arial" w:hAnsi="Arial" w:cs="Arial"/>
          <w:color w:val="222222"/>
          <w:lang w:val="en-GB"/>
        </w:rPr>
        <w:tab/>
      </w:r>
      <w:r>
        <w:rPr>
          <w:rFonts w:ascii="Arial" w:hAnsi="Arial" w:cs="Arial"/>
          <w:color w:val="222222"/>
          <w:lang w:val="en-GB"/>
        </w:rPr>
        <w:tab/>
      </w:r>
      <w:r w:rsidRPr="00762450">
        <w:rPr>
          <w:rFonts w:ascii="Arial" w:hAnsi="Arial" w:cs="Arial"/>
          <w:color w:val="222222"/>
          <w:lang w:val="en-GB"/>
        </w:rPr>
        <w:t>Vice Chairman (Co-opted until 2022 AGM)</w:t>
      </w:r>
    </w:p>
    <w:p w:rsidR="001F7A32" w:rsidRPr="00762450" w:rsidRDefault="001F7A32" w:rsidP="00307370">
      <w:pPr>
        <w:rPr>
          <w:rFonts w:ascii="Arial" w:hAnsi="Arial" w:cs="Arial"/>
          <w:color w:val="222222"/>
          <w:lang w:val="en-GB"/>
        </w:rPr>
      </w:pPr>
      <w:r w:rsidRPr="00762450">
        <w:rPr>
          <w:rFonts w:ascii="Arial" w:hAnsi="Arial" w:cs="Arial"/>
          <w:color w:val="222222"/>
          <w:lang w:val="en-GB"/>
        </w:rPr>
        <w:t>M</w:t>
      </w:r>
      <w:r>
        <w:rPr>
          <w:rFonts w:ascii="Arial" w:hAnsi="Arial" w:cs="Arial"/>
          <w:color w:val="222222"/>
          <w:lang w:val="en-GB"/>
        </w:rPr>
        <w:t xml:space="preserve"> </w:t>
      </w:r>
      <w:smartTag w:uri="urn:schemas-microsoft-com:office:smarttags" w:element="place">
        <w:r w:rsidRPr="00762450">
          <w:rPr>
            <w:rFonts w:ascii="Arial" w:hAnsi="Arial" w:cs="Arial"/>
            <w:color w:val="222222"/>
            <w:lang w:val="en-GB"/>
          </w:rPr>
          <w:t>Harrison</w:t>
        </w:r>
      </w:smartTag>
      <w:r w:rsidRPr="00762450">
        <w:rPr>
          <w:rFonts w:ascii="Arial" w:hAnsi="Arial" w:cs="Arial"/>
          <w:color w:val="222222"/>
          <w:lang w:val="en-GB"/>
        </w:rPr>
        <w:tab/>
      </w:r>
      <w:r>
        <w:rPr>
          <w:rFonts w:ascii="Arial" w:hAnsi="Arial" w:cs="Arial"/>
          <w:color w:val="222222"/>
          <w:lang w:val="en-GB"/>
        </w:rPr>
        <w:tab/>
      </w:r>
      <w:r w:rsidRPr="00762450">
        <w:rPr>
          <w:rFonts w:ascii="Arial" w:hAnsi="Arial" w:cs="Arial"/>
          <w:color w:val="222222"/>
          <w:lang w:val="en-GB"/>
        </w:rPr>
        <w:tab/>
        <w:t>Treasurer</w:t>
      </w:r>
    </w:p>
    <w:p w:rsidR="001F7A32" w:rsidRPr="00762450" w:rsidRDefault="001F7A32" w:rsidP="00307370">
      <w:pPr>
        <w:rPr>
          <w:rFonts w:ascii="Arial" w:hAnsi="Arial" w:cs="Arial"/>
          <w:color w:val="222222"/>
          <w:lang w:val="en-GB"/>
        </w:rPr>
      </w:pPr>
      <w:r w:rsidRPr="00762450">
        <w:rPr>
          <w:rFonts w:ascii="Arial" w:hAnsi="Arial" w:cs="Arial"/>
          <w:color w:val="222222"/>
          <w:lang w:val="en-GB"/>
        </w:rPr>
        <w:t>T Meadley &amp; C Dicker</w:t>
      </w:r>
      <w:r w:rsidRPr="00762450">
        <w:rPr>
          <w:rFonts w:ascii="Arial" w:hAnsi="Arial" w:cs="Arial"/>
          <w:color w:val="222222"/>
          <w:lang w:val="en-GB"/>
        </w:rPr>
        <w:tab/>
        <w:t>Membership Secretaries</w:t>
      </w:r>
    </w:p>
    <w:p w:rsidR="001F7A32" w:rsidRPr="00762450" w:rsidRDefault="001F7A32" w:rsidP="00307370">
      <w:pPr>
        <w:rPr>
          <w:rFonts w:ascii="Arial" w:hAnsi="Arial" w:cs="Arial"/>
          <w:color w:val="222222"/>
          <w:lang w:val="en-GB"/>
        </w:rPr>
      </w:pPr>
      <w:r w:rsidRPr="00762450">
        <w:rPr>
          <w:rFonts w:ascii="Arial" w:hAnsi="Arial" w:cs="Arial"/>
          <w:color w:val="222222"/>
          <w:lang w:val="en-GB"/>
        </w:rPr>
        <w:t>P Ho</w:t>
      </w:r>
      <w:r>
        <w:rPr>
          <w:rFonts w:ascii="Arial" w:hAnsi="Arial" w:cs="Arial"/>
          <w:color w:val="222222"/>
          <w:lang w:val="en-GB"/>
        </w:rPr>
        <w:t>l</w:t>
      </w:r>
      <w:r w:rsidRPr="00762450">
        <w:rPr>
          <w:rFonts w:ascii="Arial" w:hAnsi="Arial" w:cs="Arial"/>
          <w:color w:val="222222"/>
          <w:lang w:val="en-GB"/>
        </w:rPr>
        <w:t>mes</w:t>
      </w:r>
      <w:r w:rsidRPr="00762450">
        <w:rPr>
          <w:rFonts w:ascii="Arial" w:hAnsi="Arial" w:cs="Arial"/>
          <w:color w:val="222222"/>
          <w:lang w:val="en-GB"/>
        </w:rPr>
        <w:tab/>
      </w:r>
      <w:r w:rsidRPr="00762450">
        <w:rPr>
          <w:rFonts w:ascii="Arial" w:hAnsi="Arial" w:cs="Arial"/>
          <w:color w:val="222222"/>
          <w:lang w:val="en-GB"/>
        </w:rPr>
        <w:tab/>
      </w:r>
      <w:r w:rsidRPr="00762450">
        <w:rPr>
          <w:rFonts w:ascii="Arial" w:hAnsi="Arial" w:cs="Arial"/>
          <w:color w:val="222222"/>
          <w:lang w:val="en-GB"/>
        </w:rPr>
        <w:tab/>
        <w:t>Publicity and Newsletters</w:t>
      </w:r>
    </w:p>
    <w:p w:rsidR="001F7A32" w:rsidRPr="00762450" w:rsidRDefault="001F7A32" w:rsidP="00307370">
      <w:pPr>
        <w:rPr>
          <w:rFonts w:ascii="Arial" w:hAnsi="Arial" w:cs="Arial"/>
          <w:color w:val="222222"/>
          <w:lang w:val="en-GB"/>
        </w:rPr>
      </w:pPr>
      <w:r>
        <w:rPr>
          <w:rFonts w:ascii="Arial" w:hAnsi="Arial" w:cs="Arial"/>
          <w:color w:val="222222"/>
          <w:lang w:val="en-GB"/>
        </w:rPr>
        <w:t>D Lord</w:t>
      </w:r>
      <w:r w:rsidRPr="00762450">
        <w:rPr>
          <w:rFonts w:ascii="Arial" w:hAnsi="Arial" w:cs="Arial"/>
          <w:color w:val="222222"/>
          <w:lang w:val="en-GB"/>
        </w:rPr>
        <w:tab/>
      </w:r>
      <w:r w:rsidRPr="00762450">
        <w:rPr>
          <w:rFonts w:ascii="Arial" w:hAnsi="Arial" w:cs="Arial"/>
          <w:color w:val="222222"/>
          <w:lang w:val="en-GB"/>
        </w:rPr>
        <w:tab/>
      </w:r>
      <w:r w:rsidRPr="00762450">
        <w:rPr>
          <w:rFonts w:ascii="Arial" w:hAnsi="Arial" w:cs="Arial"/>
          <w:color w:val="222222"/>
          <w:lang w:val="en-GB"/>
        </w:rPr>
        <w:tab/>
      </w:r>
      <w:r>
        <w:rPr>
          <w:rFonts w:ascii="Arial" w:hAnsi="Arial" w:cs="Arial"/>
          <w:color w:val="222222"/>
          <w:lang w:val="en-GB"/>
        </w:rPr>
        <w:t>Secretary</w:t>
      </w:r>
    </w:p>
    <w:p w:rsidR="001F7A32" w:rsidRPr="00762450" w:rsidRDefault="001F7A32" w:rsidP="00307370">
      <w:pPr>
        <w:rPr>
          <w:rFonts w:ascii="Arial" w:hAnsi="Arial" w:cs="Arial"/>
          <w:color w:val="222222"/>
          <w:lang w:val="en-GB"/>
        </w:rPr>
      </w:pPr>
    </w:p>
    <w:p w:rsidR="001F7A32" w:rsidRPr="00762450" w:rsidRDefault="001F7A32" w:rsidP="00307370">
      <w:pPr>
        <w:rPr>
          <w:rFonts w:ascii="Arial" w:hAnsi="Arial" w:cs="Arial"/>
          <w:b/>
          <w:color w:val="222222"/>
          <w:lang w:val="en-GB"/>
        </w:rPr>
      </w:pPr>
      <w:r w:rsidRPr="00762450">
        <w:rPr>
          <w:rFonts w:ascii="Arial" w:hAnsi="Arial" w:cs="Arial"/>
          <w:b/>
          <w:color w:val="222222"/>
          <w:lang w:val="en-GB"/>
        </w:rPr>
        <w:t>Formal election of Vice Chair:  Professor Simon Bottr</w:t>
      </w:r>
      <w:r>
        <w:rPr>
          <w:rFonts w:ascii="Arial" w:hAnsi="Arial" w:cs="Arial"/>
          <w:b/>
          <w:color w:val="222222"/>
          <w:lang w:val="en-GB"/>
        </w:rPr>
        <w:t>e</w:t>
      </w:r>
      <w:r w:rsidRPr="00762450">
        <w:rPr>
          <w:rFonts w:ascii="Arial" w:hAnsi="Arial" w:cs="Arial"/>
          <w:b/>
          <w:color w:val="222222"/>
          <w:lang w:val="en-GB"/>
        </w:rPr>
        <w:t>ll</w:t>
      </w:r>
    </w:p>
    <w:p w:rsidR="001F7A32" w:rsidRPr="00762450" w:rsidRDefault="001F7A32" w:rsidP="00307370">
      <w:pPr>
        <w:rPr>
          <w:rFonts w:ascii="Arial" w:hAnsi="Arial" w:cs="Arial"/>
          <w:b/>
          <w:color w:val="222222"/>
          <w:lang w:val="en-GB"/>
        </w:rPr>
      </w:pPr>
    </w:p>
    <w:p w:rsidR="001F7A32" w:rsidRPr="00762450" w:rsidRDefault="001F7A32" w:rsidP="00307370">
      <w:pPr>
        <w:rPr>
          <w:rFonts w:ascii="Arial" w:hAnsi="Arial" w:cs="Arial"/>
          <w:b/>
          <w:color w:val="222222"/>
          <w:lang w:val="en-GB"/>
        </w:rPr>
      </w:pPr>
      <w:r w:rsidRPr="00762450">
        <w:rPr>
          <w:rFonts w:ascii="Arial" w:hAnsi="Arial" w:cs="Arial"/>
          <w:b/>
          <w:color w:val="222222"/>
          <w:lang w:val="en-GB"/>
        </w:rPr>
        <w:t>New Trustees for election:</w:t>
      </w:r>
    </w:p>
    <w:p w:rsidR="001F7A32" w:rsidRPr="00762450" w:rsidRDefault="001F7A32" w:rsidP="00307370">
      <w:pPr>
        <w:rPr>
          <w:rFonts w:ascii="Arial" w:hAnsi="Arial" w:cs="Arial"/>
          <w:b/>
          <w:color w:val="222222"/>
          <w:lang w:val="en-GB"/>
        </w:rPr>
      </w:pPr>
    </w:p>
    <w:p w:rsidR="001F7A32" w:rsidRPr="003031A9" w:rsidRDefault="001F7A32" w:rsidP="00307370">
      <w:pPr>
        <w:rPr>
          <w:rFonts w:ascii="Arial" w:hAnsi="Arial" w:cs="Arial"/>
          <w:color w:val="222222"/>
          <w:lang w:val="en-GB"/>
        </w:rPr>
      </w:pPr>
      <w:bookmarkStart w:id="0" w:name="_GoBack"/>
      <w:bookmarkEnd w:id="0"/>
      <w:r w:rsidRPr="003031A9">
        <w:rPr>
          <w:rFonts w:ascii="Arial" w:hAnsi="Arial" w:cs="Arial"/>
          <w:color w:val="222222"/>
          <w:lang w:val="en-GB"/>
        </w:rPr>
        <w:t>Emma Wren</w:t>
      </w:r>
    </w:p>
    <w:p w:rsidR="001F7A32" w:rsidRPr="003031A9" w:rsidRDefault="001F7A32" w:rsidP="00307370">
      <w:pPr>
        <w:rPr>
          <w:rFonts w:ascii="Arial" w:hAnsi="Arial" w:cs="Arial"/>
          <w:color w:val="222222"/>
          <w:lang w:val="en-GB"/>
        </w:rPr>
      </w:pPr>
      <w:r w:rsidRPr="003031A9">
        <w:rPr>
          <w:rFonts w:ascii="Arial" w:hAnsi="Arial" w:cs="Arial"/>
          <w:color w:val="222222"/>
          <w:lang w:val="en-GB"/>
        </w:rPr>
        <w:t>Philip Delaney</w:t>
      </w:r>
    </w:p>
    <w:p w:rsidR="001F7A32" w:rsidRPr="00762450" w:rsidRDefault="001F7A32" w:rsidP="00307370">
      <w:pPr>
        <w:rPr>
          <w:rFonts w:ascii="Arial" w:hAnsi="Arial" w:cs="Arial"/>
          <w:b/>
          <w:color w:val="222222"/>
          <w:lang w:val="en-GB"/>
        </w:rPr>
      </w:pPr>
    </w:p>
    <w:p w:rsidR="001F7A32" w:rsidRPr="00762450" w:rsidRDefault="001F7A32" w:rsidP="00307370">
      <w:pPr>
        <w:rPr>
          <w:rFonts w:ascii="Arial" w:hAnsi="Arial" w:cs="Arial"/>
          <w:b/>
          <w:color w:val="222222"/>
          <w:lang w:val="en-GB"/>
        </w:rPr>
      </w:pPr>
      <w:r w:rsidRPr="00762450">
        <w:rPr>
          <w:rFonts w:ascii="Arial" w:hAnsi="Arial" w:cs="Arial"/>
          <w:b/>
          <w:color w:val="222222"/>
          <w:lang w:val="en-GB"/>
        </w:rPr>
        <w:t>Structure and governance</w:t>
      </w:r>
    </w:p>
    <w:p w:rsidR="001F7A32" w:rsidRPr="00762450" w:rsidRDefault="001F7A32" w:rsidP="00307370">
      <w:pPr>
        <w:rPr>
          <w:rFonts w:ascii="Arial" w:hAnsi="Arial" w:cs="Arial"/>
          <w:color w:val="222222"/>
          <w:lang w:val="en-GB"/>
        </w:rPr>
      </w:pPr>
    </w:p>
    <w:p w:rsidR="001F7A32" w:rsidRPr="00762450" w:rsidRDefault="001F7A32" w:rsidP="00307370">
      <w:pPr>
        <w:rPr>
          <w:rFonts w:ascii="Arial" w:hAnsi="Arial" w:cs="Arial"/>
          <w:color w:val="222222"/>
          <w:lang w:val="en-GB"/>
        </w:rPr>
      </w:pPr>
      <w:r w:rsidRPr="00762450">
        <w:rPr>
          <w:rFonts w:ascii="Arial" w:hAnsi="Arial" w:cs="Arial"/>
          <w:color w:val="222222"/>
          <w:lang w:val="en-GB"/>
        </w:rPr>
        <w:t>The Trust is constituted as a Charitable Incorporated Organisation (CIO), the date of registration was 4 March 2019.</w:t>
      </w:r>
    </w:p>
    <w:p w:rsidR="001F7A32" w:rsidRPr="00762450" w:rsidRDefault="001F7A32" w:rsidP="00307370">
      <w:pPr>
        <w:rPr>
          <w:rFonts w:ascii="Arial" w:hAnsi="Arial" w:cs="Arial"/>
          <w:color w:val="222222"/>
          <w:lang w:val="en-GB"/>
        </w:rPr>
      </w:pPr>
      <w:r w:rsidRPr="00762450">
        <w:rPr>
          <w:rFonts w:ascii="Arial" w:hAnsi="Arial" w:cs="Arial"/>
          <w:color w:val="222222"/>
          <w:lang w:val="en-GB"/>
        </w:rPr>
        <w:t>The appointment of new Council members and Trustees is by nomination and approval at the Annual General Meetings.</w:t>
      </w:r>
    </w:p>
    <w:p w:rsidR="001F7A32" w:rsidRPr="00762450" w:rsidRDefault="001F7A32" w:rsidP="00307370">
      <w:pPr>
        <w:rPr>
          <w:rFonts w:ascii="Arial" w:hAnsi="Arial" w:cs="Arial"/>
          <w:color w:val="222222"/>
          <w:lang w:val="en-GB"/>
        </w:rPr>
      </w:pPr>
    </w:p>
    <w:p w:rsidR="001F7A32" w:rsidRPr="00762450" w:rsidRDefault="001F7A32" w:rsidP="00307370">
      <w:pPr>
        <w:rPr>
          <w:rFonts w:ascii="Arial" w:hAnsi="Arial" w:cs="Arial"/>
          <w:color w:val="222222"/>
          <w:lang w:val="en-GB"/>
        </w:rPr>
      </w:pPr>
    </w:p>
    <w:p w:rsidR="001F7A32" w:rsidRDefault="001F7A32" w:rsidP="00307370">
      <w:pPr>
        <w:rPr>
          <w:rFonts w:ascii="Arial" w:hAnsi="Arial" w:cs="Arial"/>
          <w:color w:val="222222"/>
          <w:lang w:val="en-GB"/>
        </w:rPr>
      </w:pPr>
    </w:p>
    <w:p w:rsidR="001F7A32" w:rsidRDefault="001F7A32" w:rsidP="00307370">
      <w:pPr>
        <w:rPr>
          <w:rFonts w:ascii="Arial" w:hAnsi="Arial" w:cs="Arial"/>
          <w:color w:val="222222"/>
          <w:lang w:val="en-GB"/>
        </w:rPr>
      </w:pPr>
    </w:p>
    <w:p w:rsidR="001F7A32" w:rsidRPr="00762450" w:rsidRDefault="001F7A32" w:rsidP="00307370">
      <w:pPr>
        <w:rPr>
          <w:rFonts w:ascii="Arial" w:hAnsi="Arial" w:cs="Arial"/>
          <w:color w:val="222222"/>
          <w:lang w:val="en-GB"/>
        </w:rPr>
      </w:pPr>
    </w:p>
    <w:p w:rsidR="001F7A32" w:rsidRPr="00762450" w:rsidRDefault="001F7A32" w:rsidP="00307370">
      <w:pPr>
        <w:rPr>
          <w:rFonts w:ascii="Arial" w:hAnsi="Arial" w:cs="Arial"/>
          <w:color w:val="222222"/>
          <w:lang w:val="en-GB"/>
        </w:rPr>
      </w:pPr>
    </w:p>
    <w:p w:rsidR="001F7A32" w:rsidRPr="00762450" w:rsidRDefault="001F7A32" w:rsidP="00307370">
      <w:pPr>
        <w:rPr>
          <w:rFonts w:ascii="Arial" w:hAnsi="Arial" w:cs="Arial"/>
          <w:color w:val="222222"/>
          <w:lang w:val="en-GB"/>
        </w:rPr>
      </w:pPr>
    </w:p>
    <w:p w:rsidR="001F7A32" w:rsidRPr="00762450" w:rsidRDefault="001F7A32" w:rsidP="00307370">
      <w:pPr>
        <w:rPr>
          <w:rFonts w:ascii="Arial" w:hAnsi="Arial" w:cs="Arial"/>
          <w:b/>
          <w:color w:val="222222"/>
          <w:lang w:val="en-GB"/>
        </w:rPr>
      </w:pPr>
      <w:r w:rsidRPr="00762450">
        <w:rPr>
          <w:rFonts w:ascii="Arial" w:hAnsi="Arial" w:cs="Arial"/>
          <w:b/>
          <w:color w:val="222222"/>
          <w:lang w:val="en-GB"/>
        </w:rPr>
        <w:t xml:space="preserve">Objectives and activities of the </w:t>
      </w:r>
      <w:smartTag w:uri="urn:schemas-microsoft-com:office:smarttags" w:element="place">
        <w:r w:rsidRPr="00762450">
          <w:rPr>
            <w:rFonts w:ascii="Arial" w:hAnsi="Arial" w:cs="Arial"/>
            <w:b/>
            <w:color w:val="222222"/>
            <w:lang w:val="en-GB"/>
          </w:rPr>
          <w:t>East Keswick</w:t>
        </w:r>
      </w:smartTag>
      <w:r w:rsidRPr="00762450">
        <w:rPr>
          <w:rFonts w:ascii="Arial" w:hAnsi="Arial" w:cs="Arial"/>
          <w:b/>
          <w:color w:val="222222"/>
          <w:lang w:val="en-GB"/>
        </w:rPr>
        <w:t xml:space="preserve"> Wildlife Trust:</w:t>
      </w:r>
    </w:p>
    <w:p w:rsidR="001F7A32" w:rsidRPr="00762450" w:rsidRDefault="001F7A32" w:rsidP="00307370">
      <w:pPr>
        <w:rPr>
          <w:rFonts w:ascii="Arial" w:hAnsi="Arial" w:cs="Arial"/>
          <w:color w:val="222222"/>
          <w:lang w:val="en-GB"/>
        </w:rPr>
      </w:pPr>
    </w:p>
    <w:p w:rsidR="001F7A32" w:rsidRPr="00762450" w:rsidRDefault="001F7A32" w:rsidP="009834E7">
      <w:pPr>
        <w:pStyle w:val="NormalWeb"/>
        <w:numPr>
          <w:ilvl w:val="0"/>
          <w:numId w:val="1"/>
        </w:numPr>
        <w:shd w:val="clear" w:color="auto" w:fill="FFFFFF"/>
        <w:spacing w:before="120" w:beforeAutospacing="0" w:after="120" w:afterAutospacing="0"/>
        <w:rPr>
          <w:rFonts w:ascii="Arial" w:hAnsi="Arial" w:cs="Arial"/>
          <w:color w:val="252525"/>
          <w:sz w:val="24"/>
          <w:szCs w:val="24"/>
        </w:rPr>
      </w:pPr>
      <w:r w:rsidRPr="00762450">
        <w:rPr>
          <w:rFonts w:ascii="Arial" w:hAnsi="Arial" w:cs="Arial"/>
          <w:color w:val="252525"/>
          <w:sz w:val="24"/>
          <w:szCs w:val="24"/>
        </w:rPr>
        <w:t xml:space="preserve">To promote the conservation, maintenance and study of places and objects of botanical, zoological, geological, ecological or scientific interest in the Parish of </w:t>
      </w:r>
      <w:smartTag w:uri="urn:schemas-microsoft-com:office:smarttags" w:element="place">
        <w:r w:rsidRPr="00762450">
          <w:rPr>
            <w:rFonts w:ascii="Arial" w:hAnsi="Arial" w:cs="Arial"/>
            <w:color w:val="252525"/>
            <w:sz w:val="24"/>
            <w:szCs w:val="24"/>
          </w:rPr>
          <w:t>East Keswick</w:t>
        </w:r>
      </w:smartTag>
      <w:r w:rsidRPr="00762450">
        <w:rPr>
          <w:rFonts w:ascii="Arial" w:hAnsi="Arial" w:cs="Arial"/>
          <w:color w:val="252525"/>
          <w:sz w:val="24"/>
          <w:szCs w:val="24"/>
        </w:rPr>
        <w:t xml:space="preserve"> and elsewhere by:-</w:t>
      </w:r>
    </w:p>
    <w:p w:rsidR="001F7A32" w:rsidRPr="00762450" w:rsidRDefault="001F7A32" w:rsidP="009834E7">
      <w:pPr>
        <w:pStyle w:val="NormalWeb"/>
        <w:numPr>
          <w:ilvl w:val="0"/>
          <w:numId w:val="1"/>
        </w:numPr>
        <w:shd w:val="clear" w:color="auto" w:fill="FFFFFF"/>
        <w:spacing w:before="120" w:beforeAutospacing="0" w:after="120" w:afterAutospacing="0"/>
        <w:rPr>
          <w:rFonts w:ascii="Arial" w:hAnsi="Arial" w:cs="Arial"/>
          <w:color w:val="252525"/>
          <w:sz w:val="24"/>
          <w:szCs w:val="24"/>
        </w:rPr>
      </w:pPr>
      <w:r w:rsidRPr="00762450">
        <w:rPr>
          <w:rFonts w:ascii="Arial" w:hAnsi="Arial" w:cs="Arial"/>
          <w:color w:val="252525"/>
          <w:sz w:val="24"/>
          <w:szCs w:val="24"/>
        </w:rPr>
        <w:t>Establishing, forming, owning and maintaining sanctuaries or reserves for the conservation of flora and fauna;</w:t>
      </w:r>
    </w:p>
    <w:p w:rsidR="001F7A32" w:rsidRPr="00762450" w:rsidRDefault="001F7A32" w:rsidP="009834E7">
      <w:pPr>
        <w:pStyle w:val="NormalWeb"/>
        <w:numPr>
          <w:ilvl w:val="0"/>
          <w:numId w:val="1"/>
        </w:numPr>
        <w:shd w:val="clear" w:color="auto" w:fill="FFFFFF"/>
        <w:spacing w:before="120" w:beforeAutospacing="0" w:after="120" w:afterAutospacing="0"/>
        <w:rPr>
          <w:rFonts w:ascii="Arial" w:hAnsi="Arial" w:cs="Arial"/>
          <w:color w:val="252525"/>
          <w:sz w:val="24"/>
          <w:szCs w:val="24"/>
        </w:rPr>
      </w:pPr>
      <w:r w:rsidRPr="00762450">
        <w:rPr>
          <w:rFonts w:ascii="Arial" w:hAnsi="Arial" w:cs="Arial"/>
          <w:color w:val="252525"/>
          <w:sz w:val="24"/>
          <w:szCs w:val="24"/>
        </w:rPr>
        <w:t>Promoting the education of the public, particularly young people, in the understanding, enjoyment and conservation of natural flora and fauna;</w:t>
      </w:r>
    </w:p>
    <w:p w:rsidR="001F7A32" w:rsidRPr="00762450" w:rsidRDefault="001F7A32" w:rsidP="009834E7">
      <w:pPr>
        <w:pStyle w:val="NormalWeb"/>
        <w:numPr>
          <w:ilvl w:val="0"/>
          <w:numId w:val="1"/>
        </w:numPr>
        <w:shd w:val="clear" w:color="auto" w:fill="FFFFFF"/>
        <w:spacing w:before="120" w:beforeAutospacing="0" w:after="120" w:afterAutospacing="0"/>
        <w:rPr>
          <w:rFonts w:ascii="Arial" w:hAnsi="Arial" w:cs="Arial"/>
          <w:color w:val="252525"/>
          <w:sz w:val="24"/>
          <w:szCs w:val="24"/>
        </w:rPr>
      </w:pPr>
      <w:r w:rsidRPr="00762450">
        <w:rPr>
          <w:rFonts w:ascii="Arial" w:hAnsi="Arial" w:cs="Arial"/>
          <w:color w:val="252525"/>
          <w:sz w:val="24"/>
          <w:szCs w:val="24"/>
        </w:rPr>
        <w:t>Promoting, organising and carrying out study and research in the principles and practice of nature conservation, and to publish useful results of such research;</w:t>
      </w:r>
    </w:p>
    <w:p w:rsidR="001F7A32" w:rsidRPr="00762450" w:rsidRDefault="001F7A32" w:rsidP="009834E7">
      <w:pPr>
        <w:pStyle w:val="NormalWeb"/>
        <w:numPr>
          <w:ilvl w:val="0"/>
          <w:numId w:val="1"/>
        </w:numPr>
        <w:shd w:val="clear" w:color="auto" w:fill="FFFFFF"/>
        <w:spacing w:before="120" w:beforeAutospacing="0" w:after="120" w:afterAutospacing="0"/>
        <w:rPr>
          <w:rFonts w:ascii="Arial" w:hAnsi="Arial" w:cs="Arial"/>
          <w:color w:val="252525"/>
          <w:sz w:val="24"/>
          <w:szCs w:val="24"/>
        </w:rPr>
      </w:pPr>
      <w:r w:rsidRPr="00762450">
        <w:rPr>
          <w:rFonts w:ascii="Arial" w:hAnsi="Arial" w:cs="Arial"/>
          <w:color w:val="252525"/>
          <w:sz w:val="24"/>
          <w:szCs w:val="24"/>
        </w:rPr>
        <w:t>Co-operating with other bodies of allied interest where this may assist in attaining the aim of the Trust; and</w:t>
      </w:r>
    </w:p>
    <w:p w:rsidR="001F7A32" w:rsidRPr="00762450" w:rsidRDefault="001F7A32" w:rsidP="00307370">
      <w:pPr>
        <w:pStyle w:val="NormalWeb"/>
        <w:numPr>
          <w:ilvl w:val="0"/>
          <w:numId w:val="1"/>
        </w:numPr>
        <w:shd w:val="clear" w:color="auto" w:fill="FFFFFF"/>
        <w:spacing w:before="120" w:beforeAutospacing="0" w:after="120" w:afterAutospacing="0"/>
        <w:rPr>
          <w:rFonts w:ascii="Arial" w:hAnsi="Arial" w:cs="Arial"/>
          <w:color w:val="252525"/>
          <w:sz w:val="24"/>
          <w:szCs w:val="24"/>
        </w:rPr>
      </w:pPr>
      <w:r w:rsidRPr="00762450">
        <w:rPr>
          <w:rFonts w:ascii="Arial" w:hAnsi="Arial" w:cs="Arial"/>
          <w:color w:val="252525"/>
          <w:sz w:val="24"/>
          <w:szCs w:val="24"/>
        </w:rPr>
        <w:t>To liaise with voluntary and statutory bodies involved in local land use and development, and to advise on the management of the sites.</w:t>
      </w:r>
    </w:p>
    <w:p w:rsidR="001F7A32" w:rsidRPr="00762450" w:rsidRDefault="001F7A32" w:rsidP="00307370">
      <w:pPr>
        <w:rPr>
          <w:rFonts w:ascii="Arial" w:hAnsi="Arial" w:cs="Arial"/>
          <w:color w:val="222222"/>
          <w:lang w:val="en-GB"/>
        </w:rPr>
      </w:pPr>
    </w:p>
    <w:p w:rsidR="001F7A32" w:rsidRDefault="001F7A32" w:rsidP="00762450">
      <w:pPr>
        <w:rPr>
          <w:rFonts w:ascii="Arial" w:hAnsi="Arial" w:cs="Arial"/>
          <w:color w:val="000000"/>
        </w:rPr>
      </w:pPr>
      <w:r w:rsidRPr="00762450">
        <w:rPr>
          <w:rFonts w:ascii="Arial" w:hAnsi="Arial" w:cs="Arial"/>
        </w:rPr>
        <w:t xml:space="preserve">The Trustees are pleased to report that the Trust has continued to flourish and has been active throughout the past 12 months. While Covid restrictions have curtailed educational visits by local schools to our nature reserves all other activities have been unaffected.  </w:t>
      </w:r>
      <w:r w:rsidRPr="00762450">
        <w:rPr>
          <w:rFonts w:ascii="Arial" w:hAnsi="Arial" w:cs="Arial"/>
          <w:color w:val="000000"/>
        </w:rPr>
        <w:t xml:space="preserve">The accounts prepared for the year ended 31 March 2022, reflect the activities of the Trust for this year and show we are in a financially sound position. In summary, the past year resulted in an excess of </w:t>
      </w:r>
      <w:r>
        <w:rPr>
          <w:rFonts w:ascii="Arial" w:hAnsi="Arial" w:cs="Arial"/>
          <w:color w:val="000000"/>
        </w:rPr>
        <w:t>income o</w:t>
      </w:r>
      <w:r w:rsidRPr="00762450">
        <w:rPr>
          <w:rFonts w:ascii="Arial" w:hAnsi="Arial" w:cs="Arial"/>
          <w:color w:val="000000"/>
        </w:rPr>
        <w:t xml:space="preserve">ver </w:t>
      </w:r>
      <w:r>
        <w:rPr>
          <w:rFonts w:ascii="Arial" w:hAnsi="Arial" w:cs="Arial"/>
          <w:color w:val="000000"/>
        </w:rPr>
        <w:t xml:space="preserve">expenditure </w:t>
      </w:r>
      <w:r w:rsidRPr="00762450">
        <w:rPr>
          <w:rFonts w:ascii="Arial" w:hAnsi="Arial" w:cs="Arial"/>
          <w:color w:val="000000"/>
        </w:rPr>
        <w:t xml:space="preserve">due to </w:t>
      </w:r>
      <w:r>
        <w:rPr>
          <w:rFonts w:ascii="Arial" w:hAnsi="Arial" w:cs="Arial"/>
          <w:color w:val="000000"/>
        </w:rPr>
        <w:t xml:space="preserve">overdue </w:t>
      </w:r>
      <w:r w:rsidRPr="00762450">
        <w:rPr>
          <w:rFonts w:ascii="Arial" w:hAnsi="Arial" w:cs="Arial"/>
          <w:color w:val="000000"/>
        </w:rPr>
        <w:t>grants being paid by Rural payments. The Trustees are satisfied that EKWT has adequate cash resources to enable it to continue its activities going forward.</w:t>
      </w:r>
    </w:p>
    <w:p w:rsidR="001F7A32" w:rsidRPr="00762450" w:rsidRDefault="001F7A32" w:rsidP="00762450">
      <w:pPr>
        <w:rPr>
          <w:rFonts w:ascii="Arial" w:hAnsi="Arial" w:cs="Arial"/>
          <w:color w:val="000000"/>
        </w:rPr>
      </w:pPr>
    </w:p>
    <w:p w:rsidR="001F7A32" w:rsidRPr="00762450" w:rsidRDefault="001F7A32" w:rsidP="002B3ED0">
      <w:pPr>
        <w:pStyle w:val="NormalWeb"/>
        <w:shd w:val="clear" w:color="auto" w:fill="FFFFFF"/>
        <w:spacing w:before="0" w:beforeAutospacing="0" w:after="150" w:afterAutospacing="0"/>
        <w:rPr>
          <w:rFonts w:ascii="Arial" w:hAnsi="Arial" w:cs="Arial"/>
          <w:color w:val="000000"/>
          <w:sz w:val="24"/>
          <w:szCs w:val="24"/>
        </w:rPr>
      </w:pPr>
      <w:r w:rsidRPr="00762450">
        <w:rPr>
          <w:rFonts w:ascii="Arial" w:hAnsi="Arial" w:cs="Arial"/>
          <w:color w:val="000000"/>
          <w:sz w:val="24"/>
          <w:szCs w:val="24"/>
        </w:rPr>
        <w:t xml:space="preserve">On behalf of all our Trustees I would like to thank </w:t>
      </w:r>
      <w:r>
        <w:rPr>
          <w:rFonts w:ascii="Arial" w:hAnsi="Arial" w:cs="Arial"/>
          <w:color w:val="000000"/>
          <w:sz w:val="24"/>
          <w:szCs w:val="24"/>
        </w:rPr>
        <w:t xml:space="preserve">most sincerely </w:t>
      </w:r>
      <w:r w:rsidRPr="00762450">
        <w:rPr>
          <w:rFonts w:ascii="Arial" w:hAnsi="Arial" w:cs="Arial"/>
          <w:color w:val="000000"/>
          <w:sz w:val="24"/>
          <w:szCs w:val="24"/>
        </w:rPr>
        <w:t xml:space="preserve">all our Friday volunteers who </w:t>
      </w:r>
      <w:r>
        <w:rPr>
          <w:rFonts w:ascii="Arial" w:hAnsi="Arial" w:cs="Arial"/>
          <w:color w:val="000000"/>
          <w:sz w:val="24"/>
          <w:szCs w:val="24"/>
        </w:rPr>
        <w:t xml:space="preserve">form </w:t>
      </w:r>
      <w:r w:rsidRPr="00762450">
        <w:rPr>
          <w:rFonts w:ascii="Arial" w:hAnsi="Arial" w:cs="Arial"/>
          <w:color w:val="000000"/>
          <w:sz w:val="24"/>
          <w:szCs w:val="24"/>
        </w:rPr>
        <w:t>the work force that enables the Trust to achieve so much conservation work every year</w:t>
      </w:r>
      <w:r>
        <w:rPr>
          <w:rFonts w:ascii="Arial" w:hAnsi="Arial" w:cs="Arial"/>
          <w:color w:val="000000"/>
          <w:sz w:val="24"/>
          <w:szCs w:val="24"/>
        </w:rPr>
        <w:t>,</w:t>
      </w:r>
      <w:r w:rsidRPr="00762450">
        <w:rPr>
          <w:rFonts w:ascii="Arial" w:hAnsi="Arial" w:cs="Arial"/>
          <w:color w:val="000000"/>
          <w:sz w:val="24"/>
          <w:szCs w:val="24"/>
        </w:rPr>
        <w:t xml:space="preserve"> not only on Trust reserves but also on sites under Trust management agreements. Without such support the Trust would not be able to achieve many of the successes and its continuing promotion of the objectives of our wildlife trust.</w:t>
      </w:r>
    </w:p>
    <w:p w:rsidR="001F7A32" w:rsidRPr="00762450" w:rsidRDefault="001F7A32" w:rsidP="002B3ED0">
      <w:pPr>
        <w:pStyle w:val="NormalWeb"/>
        <w:shd w:val="clear" w:color="auto" w:fill="FFFFFF"/>
        <w:spacing w:before="0" w:beforeAutospacing="0" w:after="150" w:afterAutospacing="0"/>
        <w:rPr>
          <w:rFonts w:ascii="Arial" w:hAnsi="Arial" w:cs="Arial"/>
          <w:color w:val="000000"/>
          <w:sz w:val="24"/>
          <w:szCs w:val="24"/>
        </w:rPr>
      </w:pPr>
      <w:r w:rsidRPr="00762450">
        <w:rPr>
          <w:rFonts w:ascii="Arial" w:hAnsi="Arial" w:cs="Arial"/>
          <w:color w:val="000000"/>
          <w:sz w:val="24"/>
          <w:szCs w:val="24"/>
        </w:rPr>
        <w:t>We also thank everyone who contributes to these goals, especially our membership whose membership fees enable so much more conservation work and we hope we can continue to count on your support for the years ahead</w:t>
      </w:r>
      <w:r>
        <w:rPr>
          <w:rFonts w:ascii="Arial" w:hAnsi="Arial" w:cs="Arial"/>
          <w:color w:val="000000"/>
          <w:sz w:val="24"/>
          <w:szCs w:val="24"/>
        </w:rPr>
        <w:t xml:space="preserve">. Many </w:t>
      </w:r>
      <w:r w:rsidRPr="00762450">
        <w:rPr>
          <w:rFonts w:ascii="Arial" w:hAnsi="Arial" w:cs="Arial"/>
          <w:color w:val="000000"/>
          <w:sz w:val="24"/>
          <w:szCs w:val="24"/>
        </w:rPr>
        <w:t>thanks to you all.</w:t>
      </w:r>
    </w:p>
    <w:p w:rsidR="001F7A32" w:rsidRPr="00762450" w:rsidRDefault="001F7A32" w:rsidP="00307370">
      <w:pPr>
        <w:rPr>
          <w:rFonts w:ascii="Arial" w:hAnsi="Arial" w:cs="Arial"/>
          <w:color w:val="222222"/>
          <w:lang w:val="en-GB"/>
        </w:rPr>
      </w:pPr>
    </w:p>
    <w:p w:rsidR="001F7A32" w:rsidRPr="00762450" w:rsidRDefault="001F7A32">
      <w:pPr>
        <w:rPr>
          <w:rFonts w:ascii="Arial" w:hAnsi="Arial" w:cs="Arial"/>
        </w:rPr>
      </w:pPr>
      <w:r w:rsidRPr="00762450">
        <w:rPr>
          <w:rFonts w:ascii="Arial" w:hAnsi="Arial" w:cs="Arial"/>
          <w:color w:val="222222"/>
          <w:lang w:val="en-GB"/>
        </w:rPr>
        <w:t xml:space="preserve">The </w:t>
      </w:r>
      <w:smartTag w:uri="urn:schemas-microsoft-com:office:smarttags" w:element="place">
        <w:r w:rsidRPr="00762450">
          <w:rPr>
            <w:rFonts w:ascii="Arial" w:hAnsi="Arial" w:cs="Arial"/>
            <w:color w:val="222222"/>
            <w:lang w:val="en-GB"/>
          </w:rPr>
          <w:t>East Keswick</w:t>
        </w:r>
      </w:smartTag>
      <w:r w:rsidRPr="00762450">
        <w:rPr>
          <w:rFonts w:ascii="Arial" w:hAnsi="Arial" w:cs="Arial"/>
          <w:color w:val="222222"/>
          <w:lang w:val="en-GB"/>
        </w:rPr>
        <w:t xml:space="preserve"> Wildlife Trustees</w:t>
      </w:r>
    </w:p>
    <w:sectPr w:rsidR="001F7A32" w:rsidRPr="00762450" w:rsidSect="00401939">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87D46"/>
    <w:multiLevelType w:val="hybridMultilevel"/>
    <w:tmpl w:val="774C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370"/>
    <w:rsid w:val="0000570A"/>
    <w:rsid w:val="000E06C6"/>
    <w:rsid w:val="000E1E7D"/>
    <w:rsid w:val="00172FCC"/>
    <w:rsid w:val="001A2884"/>
    <w:rsid w:val="001F7A32"/>
    <w:rsid w:val="00217609"/>
    <w:rsid w:val="00261F92"/>
    <w:rsid w:val="002B3ED0"/>
    <w:rsid w:val="002E49B4"/>
    <w:rsid w:val="003031A9"/>
    <w:rsid w:val="00307370"/>
    <w:rsid w:val="00401939"/>
    <w:rsid w:val="00423AFF"/>
    <w:rsid w:val="00486190"/>
    <w:rsid w:val="004E380A"/>
    <w:rsid w:val="005B0BD3"/>
    <w:rsid w:val="005C08A8"/>
    <w:rsid w:val="00661E6D"/>
    <w:rsid w:val="00682B03"/>
    <w:rsid w:val="007319D7"/>
    <w:rsid w:val="00753C97"/>
    <w:rsid w:val="00762450"/>
    <w:rsid w:val="007C44B6"/>
    <w:rsid w:val="008573CA"/>
    <w:rsid w:val="008E6B33"/>
    <w:rsid w:val="00931688"/>
    <w:rsid w:val="009702D5"/>
    <w:rsid w:val="00970F0C"/>
    <w:rsid w:val="009834E7"/>
    <w:rsid w:val="009D4DA6"/>
    <w:rsid w:val="009E66C8"/>
    <w:rsid w:val="009E7DF7"/>
    <w:rsid w:val="00A510C8"/>
    <w:rsid w:val="00A65968"/>
    <w:rsid w:val="00A75C2C"/>
    <w:rsid w:val="00A75EE8"/>
    <w:rsid w:val="00A90431"/>
    <w:rsid w:val="00B54B13"/>
    <w:rsid w:val="00B70BA8"/>
    <w:rsid w:val="00B87A3D"/>
    <w:rsid w:val="00B97311"/>
    <w:rsid w:val="00BF3033"/>
    <w:rsid w:val="00C27B14"/>
    <w:rsid w:val="00C55211"/>
    <w:rsid w:val="00C840C8"/>
    <w:rsid w:val="00DE0C46"/>
    <w:rsid w:val="00DE72F7"/>
    <w:rsid w:val="00E81487"/>
    <w:rsid w:val="00EA3CB1"/>
    <w:rsid w:val="00EC34F1"/>
    <w:rsid w:val="00ED68F8"/>
    <w:rsid w:val="00F45D65"/>
    <w:rsid w:val="00F877E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0C8"/>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307370"/>
    <w:rPr>
      <w:rFonts w:cs="Times New Roman"/>
    </w:rPr>
  </w:style>
  <w:style w:type="paragraph" w:styleId="NormalWeb">
    <w:name w:val="Normal (Web)"/>
    <w:basedOn w:val="Normal"/>
    <w:uiPriority w:val="99"/>
    <w:rsid w:val="002B3ED0"/>
    <w:pPr>
      <w:spacing w:before="100" w:beforeAutospacing="1" w:after="100" w:afterAutospacing="1"/>
    </w:pPr>
    <w:rPr>
      <w:rFonts w:ascii="Times" w:hAnsi="Times"/>
      <w:sz w:val="20"/>
      <w:szCs w:val="20"/>
      <w:lang w:val="en-GB"/>
    </w:rPr>
  </w:style>
</w:styles>
</file>

<file path=word/webSettings.xml><?xml version="1.0" encoding="utf-8"?>
<w:webSettings xmlns:r="http://schemas.openxmlformats.org/officeDocument/2006/relationships" xmlns:w="http://schemas.openxmlformats.org/wordprocessingml/2006/main">
  <w:divs>
    <w:div w:id="334655274">
      <w:marLeft w:val="0"/>
      <w:marRight w:val="0"/>
      <w:marTop w:val="0"/>
      <w:marBottom w:val="0"/>
      <w:divBdr>
        <w:top w:val="none" w:sz="0" w:space="0" w:color="auto"/>
        <w:left w:val="none" w:sz="0" w:space="0" w:color="auto"/>
        <w:bottom w:val="none" w:sz="0" w:space="0" w:color="auto"/>
        <w:right w:val="none" w:sz="0" w:space="0" w:color="auto"/>
      </w:divBdr>
    </w:div>
    <w:div w:id="334655275">
      <w:marLeft w:val="0"/>
      <w:marRight w:val="0"/>
      <w:marTop w:val="0"/>
      <w:marBottom w:val="0"/>
      <w:divBdr>
        <w:top w:val="none" w:sz="0" w:space="0" w:color="auto"/>
        <w:left w:val="none" w:sz="0" w:space="0" w:color="auto"/>
        <w:bottom w:val="none" w:sz="0" w:space="0" w:color="auto"/>
        <w:right w:val="none" w:sz="0" w:space="0" w:color="auto"/>
      </w:divBdr>
      <w:divsChild>
        <w:div w:id="334655273">
          <w:marLeft w:val="0"/>
          <w:marRight w:val="0"/>
          <w:marTop w:val="0"/>
          <w:marBottom w:val="0"/>
          <w:divBdr>
            <w:top w:val="none" w:sz="0" w:space="0" w:color="auto"/>
            <w:left w:val="none" w:sz="0" w:space="0" w:color="auto"/>
            <w:bottom w:val="none" w:sz="0" w:space="0" w:color="auto"/>
            <w:right w:val="none" w:sz="0" w:space="0" w:color="auto"/>
          </w:divBdr>
        </w:div>
        <w:div w:id="334655277">
          <w:marLeft w:val="0"/>
          <w:marRight w:val="0"/>
          <w:marTop w:val="0"/>
          <w:marBottom w:val="0"/>
          <w:divBdr>
            <w:top w:val="none" w:sz="0" w:space="0" w:color="auto"/>
            <w:left w:val="none" w:sz="0" w:space="0" w:color="auto"/>
            <w:bottom w:val="none" w:sz="0" w:space="0" w:color="auto"/>
            <w:right w:val="none" w:sz="0" w:space="0" w:color="auto"/>
          </w:divBdr>
        </w:div>
        <w:div w:id="334655278">
          <w:marLeft w:val="0"/>
          <w:marRight w:val="0"/>
          <w:marTop w:val="0"/>
          <w:marBottom w:val="0"/>
          <w:divBdr>
            <w:top w:val="none" w:sz="0" w:space="0" w:color="auto"/>
            <w:left w:val="none" w:sz="0" w:space="0" w:color="auto"/>
            <w:bottom w:val="none" w:sz="0" w:space="0" w:color="auto"/>
            <w:right w:val="none" w:sz="0" w:space="0" w:color="auto"/>
          </w:divBdr>
        </w:div>
      </w:divsChild>
    </w:div>
    <w:div w:id="33465527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Pages>
  <Words>482</Words>
  <Characters>2749</Characters>
  <Application>Microsoft Office Outlook</Application>
  <DocSecurity>0</DocSecurity>
  <Lines>0</Lines>
  <Paragraphs>0</Paragraphs>
  <ScaleCrop>false</ScaleCrop>
  <Company>Smith &amp; Canova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Debbie Lord</cp:lastModifiedBy>
  <cp:revision>12</cp:revision>
  <cp:lastPrinted>2022-05-11T16:34:00Z</cp:lastPrinted>
  <dcterms:created xsi:type="dcterms:W3CDTF">2022-05-11T07:51:00Z</dcterms:created>
  <dcterms:modified xsi:type="dcterms:W3CDTF">2022-05-11T19:21:00Z</dcterms:modified>
</cp:coreProperties>
</file>